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27" w:rsidRDefault="00A94627" w:rsidP="00A946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A94627" w:rsidRDefault="00A94627" w:rsidP="00A94627">
      <w:pPr>
        <w:jc w:val="center"/>
        <w:rPr>
          <w:sz w:val="20"/>
          <w:szCs w:val="20"/>
        </w:rPr>
      </w:pPr>
      <w:r>
        <w:rPr>
          <w:sz w:val="20"/>
          <w:szCs w:val="20"/>
        </w:rPr>
        <w:t>найма жилого помещения в Ленинградском областном государственном бюджетном стационарном учреждении социального обслуживания «</w:t>
      </w:r>
      <w:r w:rsidR="00E15865">
        <w:rPr>
          <w:sz w:val="20"/>
          <w:szCs w:val="20"/>
        </w:rPr>
        <w:t>Гатчинск</w:t>
      </w:r>
      <w:r>
        <w:rPr>
          <w:sz w:val="20"/>
          <w:szCs w:val="20"/>
        </w:rPr>
        <w:t>ий психоневрологический интернат»</w:t>
      </w:r>
    </w:p>
    <w:p w:rsidR="00A94627" w:rsidRDefault="00A94627" w:rsidP="00A94627">
      <w:pPr>
        <w:jc w:val="center"/>
        <w:rPr>
          <w:sz w:val="20"/>
          <w:szCs w:val="20"/>
        </w:rPr>
      </w:pPr>
    </w:p>
    <w:p w:rsidR="00A94627" w:rsidRDefault="00A94627" w:rsidP="00A9462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№ __</w:t>
      </w:r>
    </w:p>
    <w:p w:rsidR="00A94627" w:rsidRDefault="00A94627" w:rsidP="00A94627">
      <w:pPr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E15865">
        <w:rPr>
          <w:sz w:val="20"/>
          <w:szCs w:val="20"/>
        </w:rPr>
        <w:t>Гатчина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  <w:u w:val="single"/>
        </w:rPr>
        <w:t>«       »                 20       г</w:t>
      </w:r>
      <w:r>
        <w:rPr>
          <w:sz w:val="20"/>
          <w:szCs w:val="20"/>
        </w:rPr>
        <w:t>.</w:t>
      </w:r>
    </w:p>
    <w:p w:rsidR="00A94627" w:rsidRDefault="00A94627" w:rsidP="00A9462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A94627" w:rsidRDefault="00A94627" w:rsidP="00A94627">
      <w:pPr>
        <w:spacing w:before="24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Ленинградское областное государственное бюджетное стационарное учреждение социального обслуживания «</w:t>
      </w:r>
      <w:r w:rsidR="00E15865">
        <w:rPr>
          <w:sz w:val="20"/>
          <w:szCs w:val="20"/>
        </w:rPr>
        <w:t>Гатчинс</w:t>
      </w:r>
      <w:r>
        <w:rPr>
          <w:sz w:val="20"/>
          <w:szCs w:val="20"/>
        </w:rPr>
        <w:t>кий психоневрологический интернат», ИНН 470</w:t>
      </w:r>
      <w:r w:rsidR="00E15865">
        <w:rPr>
          <w:sz w:val="20"/>
          <w:szCs w:val="20"/>
        </w:rPr>
        <w:t>50</w:t>
      </w:r>
      <w:r>
        <w:rPr>
          <w:sz w:val="20"/>
          <w:szCs w:val="20"/>
        </w:rPr>
        <w:t>0</w:t>
      </w:r>
      <w:r w:rsidR="00E15865">
        <w:rPr>
          <w:sz w:val="20"/>
          <w:szCs w:val="20"/>
        </w:rPr>
        <w:t>7027</w:t>
      </w:r>
      <w:r>
        <w:rPr>
          <w:sz w:val="20"/>
          <w:szCs w:val="20"/>
        </w:rPr>
        <w:t xml:space="preserve">, именуемый в дальнейшем </w:t>
      </w:r>
      <w:r>
        <w:rPr>
          <w:b/>
          <w:i/>
          <w:sz w:val="20"/>
          <w:szCs w:val="20"/>
        </w:rPr>
        <w:t>«</w:t>
      </w:r>
      <w:proofErr w:type="spellStart"/>
      <w:r>
        <w:rPr>
          <w:b/>
          <w:i/>
          <w:sz w:val="20"/>
          <w:szCs w:val="20"/>
        </w:rPr>
        <w:t>Наймодатель</w:t>
      </w:r>
      <w:proofErr w:type="spellEnd"/>
      <w:r>
        <w:rPr>
          <w:b/>
          <w:i/>
          <w:sz w:val="20"/>
          <w:szCs w:val="20"/>
        </w:rPr>
        <w:t>»,</w:t>
      </w:r>
      <w:r>
        <w:rPr>
          <w:sz w:val="20"/>
          <w:szCs w:val="20"/>
        </w:rPr>
        <w:t xml:space="preserve"> в лице  </w:t>
      </w:r>
      <w:r w:rsidR="00E15865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="00E15865">
        <w:rPr>
          <w:b/>
          <w:sz w:val="20"/>
          <w:szCs w:val="20"/>
        </w:rPr>
        <w:t>_______________________</w:t>
      </w:r>
      <w:r>
        <w:rPr>
          <w:sz w:val="20"/>
          <w:szCs w:val="20"/>
        </w:rPr>
        <w:t>, действующего на  основании Устава</w:t>
      </w:r>
      <w:r w:rsidR="00E15865">
        <w:rPr>
          <w:sz w:val="20"/>
          <w:szCs w:val="20"/>
        </w:rPr>
        <w:t>,</w:t>
      </w:r>
      <w:r>
        <w:rPr>
          <w:sz w:val="20"/>
          <w:szCs w:val="20"/>
        </w:rPr>
        <w:t xml:space="preserve">   с одной стороны, и  гражданин (ка)__________________________________________________________________________________  </w:t>
      </w:r>
      <w:r>
        <w:rPr>
          <w:b/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 xml:space="preserve">   </w:t>
      </w:r>
    </w:p>
    <w:p w:rsidR="00A94627" w:rsidRDefault="00A94627" w:rsidP="00A946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(Ф.И.О.)                 (указать категорию: инвалид, гражданин пожилого возраста) </w:t>
      </w:r>
    </w:p>
    <w:p w:rsidR="00A94627" w:rsidRDefault="00A94627" w:rsidP="00A9462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нуждающийся (</w:t>
      </w:r>
      <w:proofErr w:type="spellStart"/>
      <w:r>
        <w:rPr>
          <w:sz w:val="20"/>
          <w:szCs w:val="20"/>
        </w:rPr>
        <w:t>аяся</w:t>
      </w:r>
      <w:proofErr w:type="spellEnd"/>
      <w:r>
        <w:rPr>
          <w:sz w:val="20"/>
          <w:szCs w:val="20"/>
        </w:rPr>
        <w:t>) в постоянном постороннем уходе и наблюдении в связи с частичной или полной утратой возможности самостоятельно удовлетворять свои основные жизненные потребности, вследствие ограничения способности к самообслуживанию в быту и (или) передвижению, 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</w:t>
      </w:r>
      <w:r>
        <w:rPr>
          <w:b/>
          <w:i/>
          <w:sz w:val="20"/>
          <w:szCs w:val="20"/>
        </w:rPr>
        <w:t xml:space="preserve">«Наниматель»,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паспорт  серия         №             выдан                     </w:t>
      </w:r>
      <w:r w:rsidR="00E15865">
        <w:rPr>
          <w:sz w:val="20"/>
          <w:szCs w:val="20"/>
          <w:u w:val="single"/>
        </w:rPr>
        <w:t>_________________________</w:t>
      </w:r>
      <w:r>
        <w:rPr>
          <w:sz w:val="20"/>
          <w:szCs w:val="20"/>
          <w:u w:val="single"/>
        </w:rPr>
        <w:t xml:space="preserve">                        </w:t>
      </w:r>
    </w:p>
    <w:p w:rsidR="00A94627" w:rsidRDefault="00A94627" w:rsidP="00A9462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(серия, номер)</w:t>
      </w:r>
    </w:p>
    <w:p w:rsidR="00A94627" w:rsidRDefault="00A94627" w:rsidP="00A9462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Ленинградской области </w:t>
      </w:r>
      <w:r>
        <w:rPr>
          <w:sz w:val="20"/>
          <w:szCs w:val="20"/>
        </w:rPr>
        <w:t>с другой стороны, на основании Договора о предоставлении социальных услуг в стационарной форме  от «     »         20      г. №        и индивидуальной программы  предоставления социальных услуг Комитета по социальной защиты населения Ленинградской области, именуемого в дальнейшем «Комитет», от «        »         20       г.  №</w:t>
      </w:r>
      <w:proofErr w:type="gramStart"/>
      <w:r>
        <w:rPr>
          <w:color w:val="000000"/>
          <w:sz w:val="20"/>
          <w:szCs w:val="20"/>
          <w:lang w:bidi="ru-RU"/>
        </w:rPr>
        <w:t xml:space="preserve">                                            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заключили настоящий Договор о нижеследующем.</w:t>
      </w:r>
    </w:p>
    <w:p w:rsidR="00A94627" w:rsidRDefault="00A94627" w:rsidP="00A946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. Предмет договора.</w:t>
      </w:r>
      <w:proofErr w:type="gramEnd"/>
      <w:r>
        <w:rPr>
          <w:b/>
          <w:sz w:val="20"/>
          <w:szCs w:val="20"/>
        </w:rPr>
        <w:t xml:space="preserve"> </w:t>
      </w:r>
    </w:p>
    <w:p w:rsidR="00E15865" w:rsidRDefault="00A94627" w:rsidP="00E15865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spellStart"/>
      <w:r>
        <w:rPr>
          <w:sz w:val="20"/>
          <w:szCs w:val="20"/>
        </w:rPr>
        <w:t>Наймодатель</w:t>
      </w:r>
      <w:proofErr w:type="spellEnd"/>
      <w:r>
        <w:rPr>
          <w:sz w:val="20"/>
          <w:szCs w:val="20"/>
        </w:rPr>
        <w:t xml:space="preserve"> предоставляет Нанимателю часть жилого помещения с учетом санитарных норм для </w:t>
      </w:r>
      <w:r>
        <w:rPr>
          <w:b/>
          <w:sz w:val="20"/>
          <w:szCs w:val="20"/>
          <w:u w:val="single"/>
        </w:rPr>
        <w:t xml:space="preserve">  </w:t>
      </w:r>
      <w:r w:rsidR="00E15865">
        <w:rPr>
          <w:b/>
          <w:sz w:val="20"/>
          <w:szCs w:val="20"/>
          <w:u w:val="single"/>
        </w:rPr>
        <w:t>_____________________</w:t>
      </w:r>
      <w:r>
        <w:rPr>
          <w:sz w:val="20"/>
          <w:szCs w:val="20"/>
        </w:rPr>
        <w:t xml:space="preserve">   проживания  и получения комплекса медико-социальных, реабилитационных и </w:t>
      </w:r>
      <w:r w:rsidRPr="00E15865">
        <w:rPr>
          <w:i/>
          <w:sz w:val="20"/>
          <w:szCs w:val="20"/>
        </w:rPr>
        <w:t>указать постоянного (временного)</w:t>
      </w:r>
    </w:p>
    <w:p w:rsidR="00A94627" w:rsidRDefault="00E15865" w:rsidP="00E158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бытовых услуг </w:t>
      </w:r>
      <w:r w:rsidR="00A94627">
        <w:rPr>
          <w:sz w:val="20"/>
          <w:szCs w:val="20"/>
        </w:rPr>
        <w:t>в государственном бюджетном стационарном учреждении социального обслуживания (далее – жилое помещение).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Указанное жилое помещение должно соответствовать действующим санитарным, гигиеническим нормам, противопожарным требованиям, обеспечивать удобство и безопасность проживания граждан.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1.2. Жилое помещение предоставляется в связи со стационарным социальным обслуживанием в домах системы социального обслуживания населения.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1.3. Плата за стационарное социальное обслуживание Нанимателя производится в соответствии с постановлением Правительства Ленинградской области от 09.12.2014г. № 577 «О порядке утверждения тарифов на социальные услуги, размере платы за предоставление социальных услуг и порядке взимания платы за их предоставление».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2. Срок действия договора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2.1. Настоящий Договор вступает в силу с момента подписания Сторонами и действует на время стационарного социального обслуживания Нанимателя или до момента его расторжения.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2.2. Договор заключен на срок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   «        »            20      г.  по «       »                   20      г.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3. Обязанности сторон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proofErr w:type="spellStart"/>
      <w:r>
        <w:rPr>
          <w:sz w:val="20"/>
          <w:szCs w:val="20"/>
        </w:rPr>
        <w:t>Наймодатель</w:t>
      </w:r>
      <w:proofErr w:type="spellEnd"/>
      <w:r>
        <w:rPr>
          <w:sz w:val="20"/>
          <w:szCs w:val="20"/>
        </w:rPr>
        <w:t xml:space="preserve">  обязан: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3.1.1.В десятидневный срок после вступления в силу настоящего Договора направить необходимые документы в территориальный орган Федеральной миграционной службы по Санкт-Петербургу и Ленинградской области для осуществления регистрации нанимателя по месту </w:t>
      </w:r>
      <w:r w:rsidR="00E15865">
        <w:rPr>
          <w:b/>
          <w:sz w:val="20"/>
          <w:szCs w:val="20"/>
          <w:u w:val="single"/>
        </w:rPr>
        <w:t>__________________________</w:t>
      </w:r>
    </w:p>
    <w:p w:rsidR="00A94627" w:rsidRPr="00E15865" w:rsidRDefault="00A94627" w:rsidP="00A94627">
      <w:pPr>
        <w:pStyle w:val="a3"/>
        <w:jc w:val="both"/>
        <w:rPr>
          <w:i/>
          <w:sz w:val="20"/>
          <w:szCs w:val="20"/>
        </w:rPr>
      </w:pPr>
      <w:r w:rsidRPr="00E15865">
        <w:rPr>
          <w:i/>
          <w:sz w:val="20"/>
          <w:szCs w:val="20"/>
        </w:rPr>
        <w:t xml:space="preserve">                                                                  (указать по месту жительства или пребывания)</w:t>
      </w:r>
    </w:p>
    <w:p w:rsidR="00A94627" w:rsidRDefault="00A94627" w:rsidP="00A94627">
      <w:pPr>
        <w:pStyle w:val="a3"/>
        <w:ind w:left="2410" w:hanging="2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адресу: </w:t>
      </w:r>
      <w:r>
        <w:rPr>
          <w:b/>
          <w:sz w:val="20"/>
          <w:szCs w:val="20"/>
          <w:u w:val="single"/>
        </w:rPr>
        <w:t>Ленинградская обл., г</w:t>
      </w:r>
      <w:proofErr w:type="gramStart"/>
      <w:r>
        <w:rPr>
          <w:b/>
          <w:sz w:val="20"/>
          <w:szCs w:val="20"/>
          <w:u w:val="single"/>
        </w:rPr>
        <w:t>.</w:t>
      </w:r>
      <w:r w:rsidR="00E15865">
        <w:rPr>
          <w:b/>
          <w:sz w:val="20"/>
          <w:szCs w:val="20"/>
          <w:u w:val="single"/>
        </w:rPr>
        <w:t>Г</w:t>
      </w:r>
      <w:proofErr w:type="gramEnd"/>
      <w:r w:rsidR="00E15865">
        <w:rPr>
          <w:b/>
          <w:sz w:val="20"/>
          <w:szCs w:val="20"/>
          <w:u w:val="single"/>
        </w:rPr>
        <w:t>атчина</w:t>
      </w:r>
      <w:r>
        <w:rPr>
          <w:b/>
          <w:sz w:val="20"/>
          <w:szCs w:val="20"/>
          <w:u w:val="single"/>
        </w:rPr>
        <w:t>, ул.</w:t>
      </w:r>
      <w:r w:rsidR="00E15865">
        <w:rPr>
          <w:b/>
          <w:sz w:val="20"/>
          <w:szCs w:val="20"/>
          <w:u w:val="single"/>
        </w:rPr>
        <w:t xml:space="preserve"> </w:t>
      </w:r>
      <w:proofErr w:type="spellStart"/>
      <w:r w:rsidR="00E15865">
        <w:rPr>
          <w:b/>
          <w:sz w:val="20"/>
          <w:szCs w:val="20"/>
          <w:u w:val="single"/>
        </w:rPr>
        <w:t>Рощинская</w:t>
      </w:r>
      <w:proofErr w:type="spellEnd"/>
      <w:r w:rsidR="00E15865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</w:t>
      </w:r>
      <w:r w:rsidR="00E15865">
        <w:rPr>
          <w:b/>
          <w:sz w:val="20"/>
          <w:szCs w:val="20"/>
          <w:u w:val="single"/>
        </w:rPr>
        <w:t>д</w:t>
      </w:r>
      <w:r>
        <w:rPr>
          <w:b/>
          <w:sz w:val="20"/>
          <w:szCs w:val="20"/>
          <w:u w:val="single"/>
        </w:rPr>
        <w:t xml:space="preserve">ом </w:t>
      </w:r>
      <w:r w:rsidR="00E15865">
        <w:rPr>
          <w:b/>
          <w:sz w:val="20"/>
          <w:szCs w:val="20"/>
          <w:u w:val="single"/>
        </w:rPr>
        <w:t>27</w:t>
      </w:r>
      <w:r>
        <w:rPr>
          <w:b/>
          <w:sz w:val="20"/>
          <w:szCs w:val="20"/>
          <w:u w:val="single"/>
        </w:rPr>
        <w:t>_____________________________</w:t>
      </w:r>
      <w:r>
        <w:rPr>
          <w:sz w:val="20"/>
          <w:szCs w:val="20"/>
        </w:rPr>
        <w:t xml:space="preserve">              ( указывается адрес Учреждения)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3.1.2. Предоставить Нанимателю жилое помещение для    </w:t>
      </w:r>
      <w:r>
        <w:rPr>
          <w:b/>
          <w:sz w:val="20"/>
          <w:szCs w:val="20"/>
          <w:u w:val="single"/>
        </w:rPr>
        <w:t xml:space="preserve"> </w:t>
      </w:r>
      <w:r w:rsidR="00E15865">
        <w:rPr>
          <w:b/>
          <w:sz w:val="20"/>
          <w:szCs w:val="20"/>
          <w:u w:val="single"/>
        </w:rPr>
        <w:t>________________</w:t>
      </w:r>
      <w:r>
        <w:rPr>
          <w:b/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проживания     и получения     </w:t>
      </w:r>
    </w:p>
    <w:p w:rsidR="00A94627" w:rsidRPr="00E15865" w:rsidRDefault="00A94627" w:rsidP="00A94627">
      <w:pPr>
        <w:pStyle w:val="a3"/>
        <w:ind w:left="4962"/>
        <w:jc w:val="both"/>
        <w:rPr>
          <w:i/>
          <w:sz w:val="20"/>
          <w:szCs w:val="20"/>
        </w:rPr>
      </w:pPr>
      <w:r w:rsidRPr="00E15865">
        <w:rPr>
          <w:i/>
          <w:sz w:val="20"/>
          <w:szCs w:val="20"/>
        </w:rPr>
        <w:t>постоянного (временного)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комплекса медико-социальных, реабилитационных и бытовых услуг.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3.1.3. Предоставить  Нанимателю необходимые жилищно-коммунальные услуги, осуществлять контроль качества предоставляемых жилищно-коммунальных услуг.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3.1.4. Осуществлять текущий и капитальный ремонт жилого помещения; информировать Нанимателя о проведении ремонтных работ не позднее, чем за 10 дней до начала работ.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3.1.5. Осуществлять подготовку жилого помещения, сантехнического и иного оборудования, находящегося в нем, к эксплуатации в зимних условиях, в соответствии с требованиями норм и правил безопасности, в том числе противопожарными требованиями.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3.1.6. В случаях аварий, происшедших не по вине Нанимателя, приведших к ухудшению состояния жилого помещения, оказывать необходимое содействие в устранении последствий.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3.1.7. </w:t>
      </w:r>
      <w:proofErr w:type="gramStart"/>
      <w:r>
        <w:rPr>
          <w:sz w:val="20"/>
          <w:szCs w:val="20"/>
        </w:rPr>
        <w:t>Нести иные обязанности</w:t>
      </w:r>
      <w:proofErr w:type="gramEnd"/>
      <w:r>
        <w:rPr>
          <w:sz w:val="20"/>
          <w:szCs w:val="20"/>
        </w:rPr>
        <w:t>, предусмотренные законодательством Российской Федерации.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3.1.8. При размещении клиентов в жилых помещениях учреждения </w:t>
      </w:r>
      <w:proofErr w:type="spellStart"/>
      <w:r>
        <w:rPr>
          <w:sz w:val="20"/>
          <w:szCs w:val="20"/>
        </w:rPr>
        <w:t>Наймодатель</w:t>
      </w:r>
      <w:proofErr w:type="spellEnd"/>
      <w:r>
        <w:rPr>
          <w:sz w:val="20"/>
          <w:szCs w:val="20"/>
        </w:rPr>
        <w:t xml:space="preserve"> должен учитывать их физическое и психическое состояние, наклонности, психологическую совместимость.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 Наниматель обязан: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3.2.1. Использовать жилое помещение по назначению, указанному в п.1.1 настоящего договора, для проживания.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3.2.2. Поддерживать жилое помещение в надлежащем техническом, санитарном и противопожарном состоянии.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3.2.3.  Не производить текущий и капитальный ремонт жилого помещения без письменного согласия Учреждения.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Обеспечивать беспрепятственный доступ в жилое помещение представителей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 xml:space="preserve"> и Комитета для проведения проверки соблюдения </w:t>
      </w:r>
      <w:proofErr w:type="spellStart"/>
      <w:r>
        <w:rPr>
          <w:sz w:val="20"/>
          <w:szCs w:val="20"/>
        </w:rPr>
        <w:t>Наймодателем</w:t>
      </w:r>
      <w:proofErr w:type="spellEnd"/>
      <w:r>
        <w:rPr>
          <w:sz w:val="20"/>
          <w:szCs w:val="20"/>
        </w:rPr>
        <w:t xml:space="preserve"> и Нанимателем условий настоящего Договора.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3.2.5. В случае ущерба, причиненного жилому помещению по вине Нанимателя, приведшего к ухудшению его состояния, в установленном порядке возместить Учреждению сумму ущерба за счет собственных средств.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3.2.6. Освободить жилое помещение в состоянии не хуже, чем в том, в котором его получил, с учетом нормального износа в день прекращения настоящего Договора.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3.2.7. Своевременно вносить плату за стационарное обслуживание, включающую затраты на содержание предоставленного жилого помещения и нести иные обязанности, предусмотренные Жилищным кодексом РФ, федеральными законами и нормативными правовыми актами.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3.2.8. При использовании жилого помещения не нарушать права и интересы соседей и других лиц.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4. Права сторон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proofErr w:type="spellStart"/>
      <w:r>
        <w:rPr>
          <w:sz w:val="20"/>
          <w:szCs w:val="20"/>
        </w:rPr>
        <w:t>Наймодатель</w:t>
      </w:r>
      <w:proofErr w:type="spellEnd"/>
      <w:r>
        <w:rPr>
          <w:sz w:val="20"/>
          <w:szCs w:val="20"/>
        </w:rPr>
        <w:t xml:space="preserve"> вправе: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Требовать беспрепятственный доступ в жилое помещение представителей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 xml:space="preserve"> и Комитета для проведения проверки соблюдения </w:t>
      </w:r>
      <w:proofErr w:type="spellStart"/>
      <w:r>
        <w:rPr>
          <w:sz w:val="20"/>
          <w:szCs w:val="20"/>
        </w:rPr>
        <w:t>Наймодателем</w:t>
      </w:r>
      <w:proofErr w:type="spellEnd"/>
      <w:r>
        <w:rPr>
          <w:sz w:val="20"/>
          <w:szCs w:val="20"/>
        </w:rPr>
        <w:t xml:space="preserve"> и Нанимателем условий настоящего Договора, а также предоставлять им необходимую документацию и информацию, относящуюся к предмету проверки.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4.1.2. Требовать поддержания жилого помещения в надлежащем техническом, санитарном и противопожарном состоянии.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4.1.3. Требовать возмещения ущерба, причиненного жилому помещению и (или) находящемуся в нем оборудованию по вине Нанимателя, приведшего к ухудшению его состояния.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4.2. Наниматель вправе: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4.2.1. Пользоваться жилым помещением в соответствии с условиями настоящего Договора.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Сохранять права на жилое помещение при временном отсутствии по согласованию с </w:t>
      </w:r>
      <w:proofErr w:type="spellStart"/>
      <w:r>
        <w:rPr>
          <w:sz w:val="20"/>
          <w:szCs w:val="20"/>
        </w:rPr>
        <w:t>Наймодателем</w:t>
      </w:r>
      <w:proofErr w:type="spellEnd"/>
      <w:r>
        <w:rPr>
          <w:sz w:val="20"/>
          <w:szCs w:val="20"/>
        </w:rPr>
        <w:t>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4.2.3. Отказаться от настоящего Договора при условии отказа от стационарного социального обслуживания и выписки в установленном порядке.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4.2.4. Осуществлять другие права по пользованию жилым помещением, предусмотренные Жилищным кодексом РФ, федеральными законами, нормативными правовыми актами, настоящим Договором.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5. Ответственность сторон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За неисполнение обязательств, предусмотренных настоящим Договором. Стороны несут ответственность в соответствии с действующим законодательством.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6. Порядок изменения, расторжения или прекращения Договора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Изменение условий настоящего Договора допускается по соглашению Сторон. Предложения по изменению условий настоящего Договора рассматриваются сторонами в 3-х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 и оформляются дополнительным соглашением.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6.2. Настоящий Договор подлежит расторжению по требованию  одной из Сторон в случаях, предусмотренных действующим законодательством.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Настоящий Договор прекращается в случае расторжения Договора о стационарном социальном обслуживании Клиента, ликвидации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 xml:space="preserve"> и иных случаях, установленных законодательством.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7. Порядок разрешения споров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7.1. Все споры и разногласия, возникающие между сторонами по условиям настоящего Договора, разрешаются путем переговоров.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7.2. В случае невозможности разрешения споров или разногласий путем переговоров они подлежат рассмотрению в суде в порядке, предусмотренном законодательством РФ.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8. Особые условия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8.1. Действие данного Договора распространяется только на правоотношения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 xml:space="preserve"> и Нанимателя и не влечет за собой возникновения права и обязанностей третьих лиц, в том числе членов семьи и родственников Нанимателя.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8.2. Комитет имеет право контролировать выполнение Сторонами обязательств по настоящему Договору.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8.3.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8.4. Настоящий Договор составлен в двух экземплярах, по одному для каждой из Сторон имеющих одинаковую юридическую силу.</w:t>
      </w:r>
    </w:p>
    <w:p w:rsidR="00A94627" w:rsidRDefault="00A94627" w:rsidP="00A94627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9. Взаимоотношения сторон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9.1.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A94627" w:rsidRDefault="00A94627" w:rsidP="00A9462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9.2. Настоящий Договор составлен в двух экземплярах, по одному для каждой из Сторон, имеющих одинаковую юридическую силу.</w:t>
      </w:r>
    </w:p>
    <w:p w:rsidR="00A94627" w:rsidRDefault="00A94627" w:rsidP="00A94627">
      <w:pPr>
        <w:pStyle w:val="a3"/>
        <w:rPr>
          <w:b/>
          <w:sz w:val="20"/>
          <w:szCs w:val="20"/>
        </w:rPr>
      </w:pPr>
      <w:r>
        <w:t xml:space="preserve">                                                       </w:t>
      </w:r>
      <w:r>
        <w:rPr>
          <w:b/>
          <w:sz w:val="20"/>
          <w:szCs w:val="20"/>
        </w:rPr>
        <w:t>10. Адреса и подписи сторон</w:t>
      </w:r>
    </w:p>
    <w:p w:rsidR="00A94627" w:rsidRDefault="00A94627" w:rsidP="00A94627">
      <w:pPr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НАНИМАТЕЛЬ</w:t>
      </w:r>
    </w:p>
    <w:p w:rsidR="00A94627" w:rsidRDefault="00A94627" w:rsidP="00A94627">
      <w:pPr>
        <w:tabs>
          <w:tab w:val="left" w:pos="360"/>
          <w:tab w:val="right" w:pos="9355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НАЙМОДАТЕЛЬ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                                       </w:t>
      </w:r>
    </w:p>
    <w:p w:rsidR="00A94627" w:rsidRDefault="00E15865" w:rsidP="00A9462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4627">
        <w:rPr>
          <w:sz w:val="20"/>
          <w:szCs w:val="20"/>
        </w:rPr>
        <w:t>ЛОГБУ «</w:t>
      </w:r>
      <w:proofErr w:type="gramStart"/>
      <w:r>
        <w:rPr>
          <w:sz w:val="20"/>
          <w:szCs w:val="20"/>
        </w:rPr>
        <w:t>Гатчинский</w:t>
      </w:r>
      <w:proofErr w:type="gramEnd"/>
      <w:r w:rsidR="00A94627">
        <w:rPr>
          <w:sz w:val="20"/>
          <w:szCs w:val="20"/>
        </w:rPr>
        <w:t xml:space="preserve"> ПНИ»                                </w:t>
      </w:r>
    </w:p>
    <w:p w:rsidR="00A94627" w:rsidRDefault="00A94627" w:rsidP="00A9462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</w:t>
      </w:r>
    </w:p>
    <w:p w:rsidR="00A94627" w:rsidRDefault="00A94627" w:rsidP="00A94627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  <w:u w:val="single"/>
        </w:rPr>
        <w:t xml:space="preserve">                         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A94627" w:rsidRDefault="00A94627" w:rsidP="00A94627">
      <w:pPr>
        <w:rPr>
          <w:sz w:val="20"/>
          <w:szCs w:val="20"/>
        </w:rPr>
      </w:pPr>
      <w:r>
        <w:rPr>
          <w:sz w:val="20"/>
          <w:szCs w:val="20"/>
        </w:rPr>
        <w:t xml:space="preserve">   (дата, подпись, расшифровка)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(дата, подпись, расшифровка)</w:t>
      </w:r>
    </w:p>
    <w:p w:rsidR="00A94627" w:rsidRDefault="00A94627" w:rsidP="00A94627">
      <w:pPr>
        <w:pStyle w:val="2"/>
      </w:pPr>
      <w:r>
        <w:rPr>
          <w:u w:val="single"/>
        </w:rPr>
        <w:t>Адрес</w:t>
      </w:r>
      <w:r>
        <w:t xml:space="preserve">:                                                                                             </w:t>
      </w:r>
      <w:r>
        <w:tab/>
        <w:t xml:space="preserve">              </w:t>
      </w:r>
      <w:r>
        <w:rPr>
          <w:u w:val="single"/>
        </w:rPr>
        <w:t>Адрес регистрации</w:t>
      </w:r>
      <w:r>
        <w:t>:</w:t>
      </w:r>
      <w:r>
        <w:rPr>
          <w:u w:val="single"/>
        </w:rPr>
        <w:t xml:space="preserve">  </w:t>
      </w:r>
    </w:p>
    <w:p w:rsidR="00A94627" w:rsidRDefault="00A94627" w:rsidP="00A94627">
      <w:pPr>
        <w:rPr>
          <w:sz w:val="20"/>
          <w:szCs w:val="20"/>
        </w:rPr>
      </w:pPr>
      <w:r>
        <w:rPr>
          <w:sz w:val="20"/>
          <w:szCs w:val="20"/>
        </w:rPr>
        <w:t>18830</w:t>
      </w:r>
      <w:r w:rsidR="00E15865">
        <w:rPr>
          <w:sz w:val="20"/>
          <w:szCs w:val="20"/>
        </w:rPr>
        <w:t>8</w:t>
      </w:r>
      <w:r>
        <w:rPr>
          <w:sz w:val="20"/>
          <w:szCs w:val="20"/>
        </w:rPr>
        <w:t xml:space="preserve"> г. </w:t>
      </w:r>
      <w:r w:rsidR="00E15865">
        <w:rPr>
          <w:sz w:val="20"/>
          <w:szCs w:val="20"/>
        </w:rPr>
        <w:t xml:space="preserve">Гатчина, </w:t>
      </w:r>
      <w:proofErr w:type="spellStart"/>
      <w:r w:rsidR="00E15865">
        <w:rPr>
          <w:sz w:val="20"/>
          <w:szCs w:val="20"/>
        </w:rPr>
        <w:t>ул</w:t>
      </w:r>
      <w:proofErr w:type="gramStart"/>
      <w:r w:rsidR="00E15865">
        <w:rPr>
          <w:sz w:val="20"/>
          <w:szCs w:val="20"/>
        </w:rPr>
        <w:t>.Р</w:t>
      </w:r>
      <w:proofErr w:type="gramEnd"/>
      <w:r w:rsidR="00E15865">
        <w:rPr>
          <w:sz w:val="20"/>
          <w:szCs w:val="20"/>
        </w:rPr>
        <w:t>ощинская</w:t>
      </w:r>
      <w:proofErr w:type="spellEnd"/>
      <w:r w:rsidR="00E15865">
        <w:rPr>
          <w:sz w:val="20"/>
          <w:szCs w:val="20"/>
        </w:rPr>
        <w:t>,</w:t>
      </w:r>
      <w:r>
        <w:rPr>
          <w:sz w:val="20"/>
          <w:szCs w:val="20"/>
        </w:rPr>
        <w:t xml:space="preserve"> д.</w:t>
      </w:r>
      <w:r w:rsidR="00E15865">
        <w:rPr>
          <w:sz w:val="20"/>
          <w:szCs w:val="20"/>
        </w:rPr>
        <w:t xml:space="preserve">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94627" w:rsidRDefault="00A94627" w:rsidP="00A94627">
      <w:pPr>
        <w:rPr>
          <w:sz w:val="20"/>
          <w:szCs w:val="20"/>
        </w:rPr>
      </w:pPr>
      <w:r>
        <w:rPr>
          <w:sz w:val="20"/>
          <w:szCs w:val="20"/>
        </w:rPr>
        <w:t>Россия, Ленинградская обл.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4627" w:rsidRDefault="00E15865" w:rsidP="00A94627">
      <w:pPr>
        <w:rPr>
          <w:sz w:val="20"/>
          <w:szCs w:val="20"/>
        </w:rPr>
      </w:pPr>
      <w:r>
        <w:rPr>
          <w:sz w:val="20"/>
          <w:szCs w:val="20"/>
        </w:rPr>
        <w:t xml:space="preserve">188308 г. Гатчина,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ощинская</w:t>
      </w:r>
      <w:proofErr w:type="spellEnd"/>
      <w:r>
        <w:rPr>
          <w:sz w:val="20"/>
          <w:szCs w:val="20"/>
        </w:rPr>
        <w:t>, д. 27</w:t>
      </w:r>
      <w:r w:rsidR="00A94627">
        <w:rPr>
          <w:sz w:val="20"/>
          <w:szCs w:val="20"/>
        </w:rPr>
        <w:tab/>
      </w:r>
      <w:r w:rsidR="00A94627">
        <w:rPr>
          <w:sz w:val="20"/>
          <w:szCs w:val="20"/>
        </w:rPr>
        <w:tab/>
      </w:r>
    </w:p>
    <w:p w:rsidR="00A94627" w:rsidRDefault="00A94627" w:rsidP="00A94627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Ленинградское</w:t>
      </w:r>
      <w:proofErr w:type="gramEnd"/>
      <w:r>
        <w:rPr>
          <w:sz w:val="20"/>
          <w:szCs w:val="20"/>
        </w:rPr>
        <w:t xml:space="preserve"> областное государственное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паспорт:  </w:t>
      </w:r>
    </w:p>
    <w:p w:rsidR="00A94627" w:rsidRDefault="00A94627" w:rsidP="00A9462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стационарное бюджетное учреждение                                                        выдан</w:t>
      </w:r>
      <w:proofErr w:type="gramStart"/>
      <w:r>
        <w:rPr>
          <w:bCs/>
          <w:sz w:val="20"/>
          <w:szCs w:val="20"/>
        </w:rPr>
        <w:t xml:space="preserve">  :</w:t>
      </w:r>
      <w:proofErr w:type="gramEnd"/>
    </w:p>
    <w:p w:rsidR="00A94627" w:rsidRDefault="00A94627" w:rsidP="00A9462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социального обслуживания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</w:t>
      </w:r>
    </w:p>
    <w:p w:rsidR="00A94627" w:rsidRDefault="00A94627" w:rsidP="00A94627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«</w:t>
      </w:r>
      <w:r w:rsidR="00E15865">
        <w:rPr>
          <w:bCs/>
          <w:sz w:val="20"/>
          <w:szCs w:val="20"/>
        </w:rPr>
        <w:t>Гатчинск</w:t>
      </w:r>
      <w:r>
        <w:rPr>
          <w:bCs/>
          <w:sz w:val="20"/>
          <w:szCs w:val="20"/>
        </w:rPr>
        <w:t>ий психоневрологический интернат»</w:t>
      </w:r>
      <w:r>
        <w:rPr>
          <w:bCs/>
          <w:sz w:val="20"/>
          <w:szCs w:val="20"/>
        </w:rPr>
        <w:tab/>
        <w:t xml:space="preserve">                                    Дата выдачи:</w:t>
      </w:r>
    </w:p>
    <w:p w:rsidR="00A94627" w:rsidRDefault="00A94627" w:rsidP="00A94627">
      <w:pPr>
        <w:rPr>
          <w:sz w:val="20"/>
          <w:szCs w:val="20"/>
        </w:rPr>
      </w:pPr>
      <w:r>
        <w:rPr>
          <w:sz w:val="20"/>
          <w:szCs w:val="20"/>
        </w:rPr>
        <w:t>ИНН 470</w:t>
      </w:r>
      <w:r w:rsidR="00E15865">
        <w:rPr>
          <w:sz w:val="20"/>
          <w:szCs w:val="20"/>
        </w:rPr>
        <w:t>5</w:t>
      </w:r>
      <w:r>
        <w:rPr>
          <w:sz w:val="20"/>
          <w:szCs w:val="20"/>
        </w:rPr>
        <w:t>00</w:t>
      </w:r>
      <w:r w:rsidR="00E15865">
        <w:rPr>
          <w:sz w:val="20"/>
          <w:szCs w:val="20"/>
        </w:rPr>
        <w:t>7027</w:t>
      </w:r>
      <w:r>
        <w:rPr>
          <w:sz w:val="20"/>
          <w:szCs w:val="20"/>
        </w:rPr>
        <w:t xml:space="preserve">  КПП  470</w:t>
      </w:r>
      <w:r w:rsidR="00E15865">
        <w:rPr>
          <w:sz w:val="20"/>
          <w:szCs w:val="20"/>
        </w:rPr>
        <w:t>5</w:t>
      </w:r>
      <w:r>
        <w:rPr>
          <w:sz w:val="20"/>
          <w:szCs w:val="20"/>
        </w:rPr>
        <w:t xml:space="preserve">01001 </w:t>
      </w:r>
      <w:r w:rsidR="00E1586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bCs/>
          <w:sz w:val="20"/>
          <w:szCs w:val="20"/>
        </w:rPr>
        <w:t xml:space="preserve">Код  подразделения:          </w:t>
      </w:r>
    </w:p>
    <w:p w:rsidR="00A94627" w:rsidRDefault="00A94627" w:rsidP="00A9462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A94627" w:rsidRDefault="00A94627" w:rsidP="00A94627">
      <w:pPr>
        <w:jc w:val="center"/>
        <w:rPr>
          <w:b/>
          <w:sz w:val="20"/>
          <w:szCs w:val="20"/>
        </w:rPr>
      </w:pPr>
    </w:p>
    <w:p w:rsidR="006D0ABA" w:rsidRDefault="006D0ABA"/>
    <w:sectPr w:rsidR="006D0ABA" w:rsidSect="006D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627"/>
    <w:rsid w:val="000A3B3A"/>
    <w:rsid w:val="006D0ABA"/>
    <w:rsid w:val="00A94627"/>
    <w:rsid w:val="00E1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462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A9462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4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1671</Words>
  <Characters>9530</Characters>
  <Application>Microsoft Office Word</Application>
  <DocSecurity>0</DocSecurity>
  <Lines>79</Lines>
  <Paragraphs>22</Paragraphs>
  <ScaleCrop>false</ScaleCrop>
  <Company>Win_XP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dcterms:created xsi:type="dcterms:W3CDTF">2020-02-26T13:03:00Z</dcterms:created>
  <dcterms:modified xsi:type="dcterms:W3CDTF">2020-02-26T13:03:00Z</dcterms:modified>
</cp:coreProperties>
</file>